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1A7" w:rsidRPr="007451A7" w:rsidRDefault="00F926CB" w:rsidP="00745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1A7">
        <w:rPr>
          <w:rFonts w:ascii="Times New Roman" w:hAnsi="Times New Roman" w:cs="Times New Roman"/>
          <w:b/>
          <w:sz w:val="28"/>
          <w:szCs w:val="28"/>
        </w:rPr>
        <w:t xml:space="preserve">Основная образовательная программа дошкольного образования Муниципального </w:t>
      </w:r>
      <w:r w:rsidR="007451A7" w:rsidRPr="007451A7">
        <w:rPr>
          <w:rFonts w:ascii="Times New Roman" w:hAnsi="Times New Roman" w:cs="Times New Roman"/>
          <w:b/>
          <w:sz w:val="28"/>
          <w:szCs w:val="28"/>
        </w:rPr>
        <w:t>бюджетного</w:t>
      </w:r>
      <w:r w:rsidRPr="007451A7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образовательн</w:t>
      </w:r>
      <w:r w:rsidR="007451A7" w:rsidRPr="007451A7">
        <w:rPr>
          <w:rFonts w:ascii="Times New Roman" w:hAnsi="Times New Roman" w:cs="Times New Roman"/>
          <w:b/>
          <w:sz w:val="28"/>
          <w:szCs w:val="28"/>
        </w:rPr>
        <w:t>ого учреждения «Детский сад №140</w:t>
      </w:r>
      <w:r w:rsidRPr="007451A7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вида» </w:t>
      </w:r>
      <w:r w:rsidR="007451A7" w:rsidRPr="007451A7">
        <w:rPr>
          <w:rFonts w:ascii="Times New Roman" w:hAnsi="Times New Roman" w:cs="Times New Roman"/>
          <w:b/>
          <w:sz w:val="28"/>
          <w:szCs w:val="28"/>
        </w:rPr>
        <w:t>Приволжского</w:t>
      </w:r>
      <w:r w:rsidRPr="007451A7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 w:rsidRPr="007451A7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7451A7" w:rsidRDefault="00F926CB">
      <w:pPr>
        <w:rPr>
          <w:rFonts w:ascii="Times New Roman" w:hAnsi="Times New Roman" w:cs="Times New Roman"/>
          <w:sz w:val="28"/>
          <w:szCs w:val="28"/>
        </w:rPr>
      </w:pPr>
      <w:r w:rsidRPr="007451A7">
        <w:rPr>
          <w:rFonts w:ascii="Times New Roman" w:hAnsi="Times New Roman" w:cs="Times New Roman"/>
          <w:b/>
          <w:sz w:val="28"/>
          <w:szCs w:val="28"/>
        </w:rPr>
        <w:t>Нормативный срок обучения</w:t>
      </w:r>
      <w:r w:rsidRPr="007451A7">
        <w:rPr>
          <w:rFonts w:ascii="Times New Roman" w:hAnsi="Times New Roman" w:cs="Times New Roman"/>
          <w:sz w:val="28"/>
          <w:szCs w:val="28"/>
        </w:rPr>
        <w:t xml:space="preserve"> по основной образовательной программе дошкольного образования Муниципального </w:t>
      </w:r>
      <w:r w:rsidR="007451A7">
        <w:rPr>
          <w:rFonts w:ascii="Times New Roman" w:hAnsi="Times New Roman" w:cs="Times New Roman"/>
          <w:sz w:val="28"/>
          <w:szCs w:val="28"/>
        </w:rPr>
        <w:t>бюджетного</w:t>
      </w:r>
      <w:r w:rsidRPr="007451A7">
        <w:rPr>
          <w:rFonts w:ascii="Times New Roman" w:hAnsi="Times New Roman" w:cs="Times New Roman"/>
          <w:sz w:val="28"/>
          <w:szCs w:val="28"/>
        </w:rPr>
        <w:t xml:space="preserve"> дошкольного образовательн</w:t>
      </w:r>
      <w:r w:rsidR="007451A7">
        <w:rPr>
          <w:rFonts w:ascii="Times New Roman" w:hAnsi="Times New Roman" w:cs="Times New Roman"/>
          <w:sz w:val="28"/>
          <w:szCs w:val="28"/>
        </w:rPr>
        <w:t>ого учреждения «Детский сад №140</w:t>
      </w:r>
      <w:r w:rsidRPr="007451A7">
        <w:rPr>
          <w:rFonts w:ascii="Times New Roman" w:hAnsi="Times New Roman" w:cs="Times New Roman"/>
          <w:sz w:val="28"/>
          <w:szCs w:val="28"/>
        </w:rPr>
        <w:t xml:space="preserve"> комбинированного вида» </w:t>
      </w:r>
      <w:r w:rsidR="007451A7">
        <w:rPr>
          <w:rFonts w:ascii="Times New Roman" w:hAnsi="Times New Roman" w:cs="Times New Roman"/>
          <w:sz w:val="28"/>
          <w:szCs w:val="28"/>
        </w:rPr>
        <w:t>Приволжского</w:t>
      </w:r>
      <w:r w:rsidRPr="007451A7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7451A7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7451A7">
        <w:rPr>
          <w:rFonts w:ascii="Times New Roman" w:hAnsi="Times New Roman" w:cs="Times New Roman"/>
          <w:sz w:val="28"/>
          <w:szCs w:val="28"/>
        </w:rPr>
        <w:t xml:space="preserve"> - 5 лет. </w:t>
      </w:r>
    </w:p>
    <w:p w:rsidR="007451A7" w:rsidRDefault="00F926CB">
      <w:pPr>
        <w:rPr>
          <w:rFonts w:ascii="Times New Roman" w:hAnsi="Times New Roman" w:cs="Times New Roman"/>
          <w:sz w:val="28"/>
          <w:szCs w:val="28"/>
        </w:rPr>
      </w:pPr>
      <w:r w:rsidRPr="007451A7">
        <w:rPr>
          <w:rFonts w:ascii="Times New Roman" w:hAnsi="Times New Roman" w:cs="Times New Roman"/>
          <w:b/>
          <w:sz w:val="28"/>
          <w:szCs w:val="28"/>
        </w:rPr>
        <w:t>Языки, на которых осуществляется образование</w:t>
      </w:r>
      <w:r w:rsidR="007451A7">
        <w:rPr>
          <w:rFonts w:ascii="Times New Roman" w:hAnsi="Times New Roman" w:cs="Times New Roman"/>
          <w:sz w:val="28"/>
          <w:szCs w:val="28"/>
        </w:rPr>
        <w:t xml:space="preserve"> (обучение): 6 групп - русский язык, 1 группа</w:t>
      </w:r>
      <w:r w:rsidRPr="007451A7">
        <w:rPr>
          <w:rFonts w:ascii="Times New Roman" w:hAnsi="Times New Roman" w:cs="Times New Roman"/>
          <w:sz w:val="28"/>
          <w:szCs w:val="28"/>
        </w:rPr>
        <w:t xml:space="preserve"> – татарский язык </w:t>
      </w:r>
    </w:p>
    <w:p w:rsidR="00034012" w:rsidRDefault="00F926CB">
      <w:pPr>
        <w:rPr>
          <w:rFonts w:ascii="Times New Roman" w:hAnsi="Times New Roman" w:cs="Times New Roman"/>
          <w:sz w:val="28"/>
          <w:szCs w:val="28"/>
        </w:rPr>
      </w:pPr>
      <w:r w:rsidRPr="007451A7">
        <w:rPr>
          <w:rFonts w:ascii="Times New Roman" w:hAnsi="Times New Roman" w:cs="Times New Roman"/>
          <w:sz w:val="28"/>
          <w:szCs w:val="28"/>
        </w:rPr>
        <w:t xml:space="preserve">Обязательная часть основной образовательной программы дошкольного образования Муниципального </w:t>
      </w:r>
      <w:r w:rsidR="007451A7">
        <w:rPr>
          <w:rFonts w:ascii="Times New Roman" w:hAnsi="Times New Roman" w:cs="Times New Roman"/>
          <w:sz w:val="28"/>
          <w:szCs w:val="28"/>
        </w:rPr>
        <w:t>бюджетного</w:t>
      </w:r>
      <w:r w:rsidRPr="007451A7">
        <w:rPr>
          <w:rFonts w:ascii="Times New Roman" w:hAnsi="Times New Roman" w:cs="Times New Roman"/>
          <w:sz w:val="28"/>
          <w:szCs w:val="28"/>
        </w:rPr>
        <w:t xml:space="preserve"> дошкольного образовательн</w:t>
      </w:r>
      <w:r w:rsidR="007451A7">
        <w:rPr>
          <w:rFonts w:ascii="Times New Roman" w:hAnsi="Times New Roman" w:cs="Times New Roman"/>
          <w:sz w:val="28"/>
          <w:szCs w:val="28"/>
        </w:rPr>
        <w:t>ого учреждения «Детский сад №140</w:t>
      </w:r>
      <w:r w:rsidRPr="007451A7">
        <w:rPr>
          <w:rFonts w:ascii="Times New Roman" w:hAnsi="Times New Roman" w:cs="Times New Roman"/>
          <w:sz w:val="28"/>
          <w:szCs w:val="28"/>
        </w:rPr>
        <w:t xml:space="preserve"> комбинированного вида» </w:t>
      </w:r>
      <w:r w:rsidR="007451A7">
        <w:rPr>
          <w:rFonts w:ascii="Times New Roman" w:hAnsi="Times New Roman" w:cs="Times New Roman"/>
          <w:sz w:val="28"/>
          <w:szCs w:val="28"/>
        </w:rPr>
        <w:t xml:space="preserve">Приволжского </w:t>
      </w:r>
      <w:r w:rsidRPr="007451A7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r w:rsidRPr="007451A7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7451A7">
        <w:rPr>
          <w:rFonts w:ascii="Times New Roman" w:hAnsi="Times New Roman" w:cs="Times New Roman"/>
          <w:sz w:val="28"/>
          <w:szCs w:val="28"/>
        </w:rPr>
        <w:t xml:space="preserve"> (далее – Программа) разработана с учётом </w:t>
      </w:r>
      <w:r w:rsidR="007451A7">
        <w:rPr>
          <w:rFonts w:ascii="Times New Roman" w:hAnsi="Times New Roman" w:cs="Times New Roman"/>
          <w:sz w:val="28"/>
          <w:szCs w:val="28"/>
        </w:rPr>
        <w:t xml:space="preserve">инновационной </w:t>
      </w:r>
      <w:r w:rsidRPr="007451A7">
        <w:rPr>
          <w:rFonts w:ascii="Times New Roman" w:hAnsi="Times New Roman" w:cs="Times New Roman"/>
          <w:sz w:val="28"/>
          <w:szCs w:val="28"/>
        </w:rPr>
        <w:t>программы дошкольного образования «</w:t>
      </w:r>
      <w:r w:rsidR="007451A7">
        <w:rPr>
          <w:rFonts w:ascii="Times New Roman" w:hAnsi="Times New Roman" w:cs="Times New Roman"/>
          <w:sz w:val="28"/>
          <w:szCs w:val="28"/>
        </w:rPr>
        <w:t>От рождения до школы</w:t>
      </w:r>
      <w:r w:rsidRPr="007451A7">
        <w:rPr>
          <w:rFonts w:ascii="Times New Roman" w:hAnsi="Times New Roman" w:cs="Times New Roman"/>
          <w:sz w:val="28"/>
          <w:szCs w:val="28"/>
        </w:rPr>
        <w:t xml:space="preserve">» </w:t>
      </w:r>
      <w:r w:rsidR="000C5B44" w:rsidRPr="000C5B44">
        <w:rPr>
          <w:rFonts w:ascii="Times New Roman" w:hAnsi="Times New Roman" w:cs="Times New Roman"/>
          <w:sz w:val="28"/>
          <w:szCs w:val="28"/>
        </w:rPr>
        <w:t xml:space="preserve">под ред.  Н. Е. </w:t>
      </w:r>
      <w:proofErr w:type="spellStart"/>
      <w:r w:rsidR="000C5B44" w:rsidRPr="000C5B44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0C5B44" w:rsidRPr="000C5B44">
        <w:rPr>
          <w:rFonts w:ascii="Times New Roman" w:hAnsi="Times New Roman" w:cs="Times New Roman"/>
          <w:sz w:val="28"/>
          <w:szCs w:val="28"/>
        </w:rPr>
        <w:t xml:space="preserve"> Т. С. Комаровой Э. М. Дорофеевой</w:t>
      </w:r>
      <w:r w:rsidR="000C5B44">
        <w:rPr>
          <w:rFonts w:ascii="Times New Roman" w:hAnsi="Times New Roman" w:cs="Times New Roman"/>
          <w:sz w:val="28"/>
          <w:szCs w:val="28"/>
        </w:rPr>
        <w:t xml:space="preserve"> – М.: Мозаика–Синтез, 2020г</w:t>
      </w:r>
      <w:r w:rsidRPr="007451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4012" w:rsidRPr="00034012" w:rsidRDefault="00034012" w:rsidP="00034012">
      <w:pPr>
        <w:rPr>
          <w:rFonts w:ascii="Times New Roman" w:hAnsi="Times New Roman" w:cs="Times New Roman"/>
          <w:sz w:val="28"/>
          <w:szCs w:val="28"/>
        </w:rPr>
      </w:pPr>
      <w:r w:rsidRPr="00034012">
        <w:rPr>
          <w:rFonts w:ascii="Times New Roman" w:hAnsi="Times New Roman" w:cs="Times New Roman"/>
          <w:sz w:val="28"/>
          <w:szCs w:val="28"/>
        </w:rPr>
        <w:t xml:space="preserve">Главная цель российского образования была сформулирована </w:t>
      </w:r>
      <w:proofErr w:type="gramStart"/>
      <w:r w:rsidRPr="00034012">
        <w:rPr>
          <w:rFonts w:ascii="Times New Roman" w:hAnsi="Times New Roman" w:cs="Times New Roman"/>
          <w:sz w:val="28"/>
          <w:szCs w:val="28"/>
        </w:rPr>
        <w:t>в  майском</w:t>
      </w:r>
      <w:proofErr w:type="gramEnd"/>
      <w:r w:rsidRPr="00034012">
        <w:rPr>
          <w:rFonts w:ascii="Times New Roman" w:hAnsi="Times New Roman" w:cs="Times New Roman"/>
          <w:sz w:val="28"/>
          <w:szCs w:val="28"/>
        </w:rPr>
        <w:t xml:space="preserve"> Указе Президента Российской Федерации «О  национальных целях и  стратегических задачах развития Российской Федерации на  период до 2024 года»: «Воспитание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традиций». Эта цель является </w:t>
      </w:r>
      <w:proofErr w:type="gramStart"/>
      <w:r w:rsidRPr="00034012">
        <w:rPr>
          <w:rFonts w:ascii="Times New Roman" w:hAnsi="Times New Roman" w:cs="Times New Roman"/>
          <w:sz w:val="28"/>
          <w:szCs w:val="28"/>
        </w:rPr>
        <w:t>и  всегда</w:t>
      </w:r>
      <w:proofErr w:type="gramEnd"/>
      <w:r w:rsidRPr="00034012">
        <w:rPr>
          <w:rFonts w:ascii="Times New Roman" w:hAnsi="Times New Roman" w:cs="Times New Roman"/>
          <w:sz w:val="28"/>
          <w:szCs w:val="28"/>
        </w:rPr>
        <w:t xml:space="preserve"> являлась главной целью программы «ОТ РОЖДЕНИЯ ДО ШКОЛЫ».</w:t>
      </w:r>
      <w:r w:rsidRPr="00034012">
        <w:t xml:space="preserve"> </w:t>
      </w:r>
      <w:r w:rsidRPr="00034012">
        <w:rPr>
          <w:rFonts w:ascii="Times New Roman" w:hAnsi="Times New Roman" w:cs="Times New Roman"/>
          <w:sz w:val="28"/>
          <w:szCs w:val="28"/>
        </w:rPr>
        <w:t>Программа нацелена на создание ПДР (пространство детской реализации) — поддержку детской инициативы, творчества, развитие личности ребенка, создание условий для самореализации.</w:t>
      </w:r>
    </w:p>
    <w:p w:rsidR="00034012" w:rsidRPr="00034012" w:rsidRDefault="00034012" w:rsidP="00034012">
      <w:pPr>
        <w:rPr>
          <w:rFonts w:ascii="Times New Roman" w:hAnsi="Times New Roman" w:cs="Times New Roman"/>
          <w:sz w:val="28"/>
          <w:szCs w:val="28"/>
        </w:rPr>
      </w:pPr>
      <w:r w:rsidRPr="00034012"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gramStart"/>
      <w:r w:rsidRPr="00034012">
        <w:rPr>
          <w:rFonts w:ascii="Times New Roman" w:hAnsi="Times New Roman" w:cs="Times New Roman"/>
          <w:sz w:val="28"/>
          <w:szCs w:val="28"/>
        </w:rPr>
        <w:t>и  механизмы</w:t>
      </w:r>
      <w:proofErr w:type="gramEnd"/>
      <w:r w:rsidRPr="00034012">
        <w:rPr>
          <w:rFonts w:ascii="Times New Roman" w:hAnsi="Times New Roman" w:cs="Times New Roman"/>
          <w:sz w:val="28"/>
          <w:szCs w:val="28"/>
        </w:rPr>
        <w:t>, заложенные в  программу, обеспечивают полноценное развитие личности детей во всех основных образовательных областях, а  именно: в  сферах социально-коммуникативного, познавательного, речевого, художественно-эстетического и физического развития на фоне эмоционального благополучия и положительного отношения к миру, к себе и к другим людям.</w:t>
      </w:r>
    </w:p>
    <w:p w:rsidR="00034012" w:rsidRDefault="00F926C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451A7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отношений, разработана в соответствии с Региональной программой дошкольного образования «</w:t>
      </w:r>
      <w:proofErr w:type="spellStart"/>
      <w:r w:rsidRPr="007451A7">
        <w:rPr>
          <w:rFonts w:ascii="Times New Roman" w:hAnsi="Times New Roman" w:cs="Times New Roman"/>
          <w:sz w:val="28"/>
          <w:szCs w:val="28"/>
        </w:rPr>
        <w:t>Сөенеч</w:t>
      </w:r>
      <w:proofErr w:type="spellEnd"/>
      <w:r w:rsidRPr="007451A7">
        <w:rPr>
          <w:rFonts w:ascii="Times New Roman" w:hAnsi="Times New Roman" w:cs="Times New Roman"/>
          <w:sz w:val="28"/>
          <w:szCs w:val="28"/>
        </w:rPr>
        <w:t xml:space="preserve">» – «Радость познания» под ред. </w:t>
      </w:r>
      <w:proofErr w:type="spellStart"/>
      <w:r w:rsidRPr="007451A7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Pr="007451A7">
        <w:rPr>
          <w:rFonts w:ascii="Times New Roman" w:hAnsi="Times New Roman" w:cs="Times New Roman"/>
          <w:sz w:val="28"/>
          <w:szCs w:val="28"/>
        </w:rPr>
        <w:t xml:space="preserve"> Р.К., 2016г.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</w:t>
      </w:r>
      <w:r w:rsidRPr="007451A7">
        <w:rPr>
          <w:rFonts w:ascii="Times New Roman" w:hAnsi="Times New Roman" w:cs="Times New Roman"/>
          <w:sz w:val="28"/>
          <w:szCs w:val="28"/>
        </w:rPr>
        <w:lastRenderedPageBreak/>
        <w:t>народную игру, познание родного края и другие формы активности. С целью эффективного обучения родному (татарскому) языку используются УМК «</w:t>
      </w:r>
      <w:proofErr w:type="spellStart"/>
      <w:r w:rsidRPr="007451A7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745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1A7">
        <w:rPr>
          <w:rFonts w:ascii="Times New Roman" w:hAnsi="Times New Roman" w:cs="Times New Roman"/>
          <w:sz w:val="28"/>
          <w:szCs w:val="28"/>
        </w:rPr>
        <w:t>телдә</w:t>
      </w:r>
      <w:proofErr w:type="spellEnd"/>
      <w:r w:rsidRPr="00745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1A7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Pr="007451A7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7451A7">
        <w:rPr>
          <w:rFonts w:ascii="Times New Roman" w:hAnsi="Times New Roman" w:cs="Times New Roman"/>
          <w:sz w:val="28"/>
          <w:szCs w:val="28"/>
        </w:rPr>
        <w:t>Хазратова</w:t>
      </w:r>
      <w:proofErr w:type="spellEnd"/>
      <w:r w:rsidRPr="007451A7">
        <w:rPr>
          <w:rFonts w:ascii="Times New Roman" w:hAnsi="Times New Roman" w:cs="Times New Roman"/>
          <w:sz w:val="28"/>
          <w:szCs w:val="28"/>
        </w:rPr>
        <w:t xml:space="preserve"> Ф.В.), для обучения русскоязычных детей татарскому языку - УМК «Говорим по-татарски» (автор </w:t>
      </w:r>
      <w:proofErr w:type="spellStart"/>
      <w:r w:rsidRPr="007451A7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7451A7">
        <w:rPr>
          <w:rFonts w:ascii="Times New Roman" w:hAnsi="Times New Roman" w:cs="Times New Roman"/>
          <w:sz w:val="28"/>
          <w:szCs w:val="28"/>
        </w:rPr>
        <w:t xml:space="preserve"> З.М.). </w:t>
      </w:r>
    </w:p>
    <w:p w:rsidR="009470D5" w:rsidRPr="007451A7" w:rsidRDefault="00F926CB">
      <w:pPr>
        <w:rPr>
          <w:rFonts w:ascii="Times New Roman" w:hAnsi="Times New Roman" w:cs="Times New Roman"/>
          <w:sz w:val="28"/>
          <w:szCs w:val="28"/>
        </w:rPr>
      </w:pPr>
      <w:r w:rsidRPr="007451A7">
        <w:rPr>
          <w:rFonts w:ascii="Times New Roman" w:hAnsi="Times New Roman" w:cs="Times New Roman"/>
          <w:sz w:val="28"/>
          <w:szCs w:val="28"/>
        </w:rPr>
        <w:t>Дистанционные образовательные технологии при реализации основной образовательной прог</w:t>
      </w:r>
      <w:r w:rsidR="00034012">
        <w:rPr>
          <w:rFonts w:ascii="Times New Roman" w:hAnsi="Times New Roman" w:cs="Times New Roman"/>
          <w:sz w:val="28"/>
          <w:szCs w:val="28"/>
        </w:rPr>
        <w:t>раммы дошкольного образования МБДОУ «Детский сад №140</w:t>
      </w:r>
      <w:r w:rsidRPr="007451A7">
        <w:rPr>
          <w:rFonts w:ascii="Times New Roman" w:hAnsi="Times New Roman" w:cs="Times New Roman"/>
          <w:sz w:val="28"/>
          <w:szCs w:val="28"/>
        </w:rPr>
        <w:t xml:space="preserve">» применяются с целью осуществления взаимодействия с семьями воспитанников в условиях распространения новой </w:t>
      </w:r>
      <w:proofErr w:type="spellStart"/>
      <w:r w:rsidRPr="007451A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451A7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sectPr w:rsidR="009470D5" w:rsidRPr="00745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6CB"/>
    <w:rsid w:val="00034012"/>
    <w:rsid w:val="000C5B44"/>
    <w:rsid w:val="007451A7"/>
    <w:rsid w:val="009470D5"/>
    <w:rsid w:val="00E75C38"/>
    <w:rsid w:val="00F9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88181-A03F-48DD-AE47-1098FD59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2022-02-21T13:19:00Z</dcterms:created>
  <dcterms:modified xsi:type="dcterms:W3CDTF">2022-02-22T05:47:00Z</dcterms:modified>
</cp:coreProperties>
</file>